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pBdr>
          <w:bottom w:val="single" w:sz="6" w:space="4" w:color="D6DDB9"/>
        </w:pBdr>
        <w:shd w:val="clear" w:color="auto" w:fill="FFFFFF"/>
        <w:spacing w:lineRule="auto" w:line="240" w:before="120" w:after="120"/>
        <w:jc w:val="center"/>
        <w:outlineLvl w:val="0"/>
        <w:rPr>
          <w:b w:val="false"/>
          <w:b w:val="false"/>
          <w:bCs w:val="false"/>
          <w:sz w:val="28"/>
          <w:szCs w:val="28"/>
          <w:u w:val="single"/>
        </w:rPr>
      </w:pPr>
      <w:r>
        <w:rPr>
          <w:rFonts w:eastAsia="Times New Roman" w:cs="Times New Roman" w:ascii="Times New Roman" w:hAnsi="Times New Roman"/>
          <w:b w:val="false"/>
          <w:bCs w:val="false"/>
          <w:color w:val="000000"/>
          <w:kern w:val="2"/>
          <w:sz w:val="28"/>
          <w:szCs w:val="28"/>
          <w:u w:val="single"/>
          <w:lang w:eastAsia="ru-RU"/>
        </w:rPr>
        <w:t>Муниципальное бюджетное дошкольное образовательное учреждение</w:t>
      </w:r>
    </w:p>
    <w:p>
      <w:pPr>
        <w:pStyle w:val="Normal"/>
        <w:numPr>
          <w:ilvl w:val="0"/>
          <w:numId w:val="0"/>
        </w:numPr>
        <w:pBdr>
          <w:bottom w:val="single" w:sz="6" w:space="4" w:color="D6DDB9"/>
        </w:pBdr>
        <w:shd w:val="clear" w:color="auto" w:fill="FFFFFF"/>
        <w:spacing w:lineRule="auto" w:line="240" w:before="120" w:after="120"/>
        <w:jc w:val="center"/>
        <w:outlineLvl w:val="0"/>
        <w:rPr>
          <w:b w:val="false"/>
          <w:b w:val="false"/>
          <w:bCs w:val="false"/>
          <w:sz w:val="28"/>
          <w:szCs w:val="28"/>
          <w:u w:val="single"/>
        </w:rPr>
      </w:pPr>
      <w:r>
        <w:rPr>
          <w:rFonts w:eastAsia="Times New Roman" w:cs="Times New Roman" w:ascii="Times New Roman" w:hAnsi="Times New Roman"/>
          <w:b w:val="false"/>
          <w:bCs w:val="false"/>
          <w:color w:val="000000"/>
          <w:kern w:val="2"/>
          <w:sz w:val="28"/>
          <w:szCs w:val="28"/>
          <w:u w:val="single"/>
          <w:lang w:eastAsia="ru-RU"/>
        </w:rPr>
        <w:t>детский сад «Колобок» х.Денисов (МБДОУ д/с «Колобок» х.Денисов)</w:t>
      </w:r>
    </w:p>
    <w:p>
      <w:pPr>
        <w:pStyle w:val="Normal"/>
        <w:numPr>
          <w:ilvl w:val="0"/>
          <w:numId w:val="0"/>
        </w:numPr>
        <w:pBdr>
          <w:bottom w:val="single" w:sz="6" w:space="4" w:color="D6DDB9"/>
        </w:pBdr>
        <w:shd w:val="clear" w:color="auto" w:fill="FFFFFF"/>
        <w:spacing w:lineRule="auto" w:line="240" w:before="120" w:after="120"/>
        <w:outlineLvl w:val="0"/>
        <w:rPr>
          <w:rFonts w:ascii="Times New Roman" w:hAnsi="Times New Roman" w:eastAsia="Times New Roman" w:cs="Times New Roman"/>
          <w:b/>
          <w:b/>
          <w:bCs/>
          <w:color w:val="000000"/>
          <w:kern w:val="2"/>
          <w:sz w:val="32"/>
          <w:lang w:eastAsia="ru-RU"/>
        </w:rPr>
      </w:pPr>
      <w:r>
        <w:rPr/>
      </w:r>
    </w:p>
    <w:p>
      <w:pPr>
        <w:pStyle w:val="Normal"/>
        <w:numPr>
          <w:ilvl w:val="0"/>
          <w:numId w:val="0"/>
        </w:numPr>
        <w:pBdr>
          <w:bottom w:val="single" w:sz="6" w:space="4" w:color="D6DDB9"/>
        </w:pBdr>
        <w:shd w:val="clear" w:color="auto" w:fill="FFFFFF"/>
        <w:spacing w:lineRule="auto" w:line="240" w:before="120" w:after="120"/>
        <w:jc w:val="center"/>
        <w:outlineLvl w:val="0"/>
        <w:rPr>
          <w:rFonts w:ascii="Times New Roman" w:hAnsi="Times New Roman" w:eastAsia="Times New Roman" w:cs="Times New Roman"/>
          <w:b/>
          <w:b/>
          <w:bCs/>
          <w:color w:val="000000"/>
          <w:kern w:val="2"/>
          <w:sz w:val="32"/>
          <w:lang w:eastAsia="ru-RU"/>
        </w:rPr>
      </w:pPr>
      <w:r>
        <w:rPr>
          <w:rFonts w:eastAsia="Times New Roman" w:cs="Times New Roman" w:ascii="Times New Roman" w:hAnsi="Times New Roman"/>
          <w:b/>
          <w:bCs/>
          <w:color w:val="000000"/>
          <w:kern w:val="2"/>
          <w:sz w:val="32"/>
          <w:lang w:eastAsia="ru-RU"/>
        </w:rPr>
        <w:t xml:space="preserve">Викторина «Знатоки природы-Эколята.» для детей старше-подготовительной  группы «Вишенка»    </w:t>
      </w:r>
    </w:p>
    <w:p>
      <w:pPr>
        <w:pStyle w:val="Normal"/>
        <w:numPr>
          <w:ilvl w:val="0"/>
          <w:numId w:val="0"/>
        </w:numPr>
        <w:pBdr>
          <w:bottom w:val="single" w:sz="6" w:space="4" w:color="D6DDB9"/>
        </w:pBdr>
        <w:shd w:val="clear" w:color="auto" w:fill="FFFFFF"/>
        <w:spacing w:lineRule="auto" w:line="240" w:before="120" w:after="120"/>
        <w:outlineLvl w:val="0"/>
        <w:rPr>
          <w:rFonts w:ascii="Times New Roman" w:hAnsi="Times New Roman" w:eastAsia="Times New Roman" w:cs="Times New Roman"/>
          <w:b/>
          <w:b/>
          <w:bCs/>
          <w:color w:val="000000"/>
          <w:kern w:val="2"/>
          <w:sz w:val="48"/>
          <w:szCs w:val="48"/>
          <w:lang w:eastAsia="ru-RU"/>
        </w:rPr>
      </w:pPr>
      <w:r>
        <w:rPr>
          <w:rFonts w:eastAsia="Times New Roman" w:cs="Times New Roman" w:ascii="Times New Roman" w:hAnsi="Times New Roman"/>
          <w:b/>
          <w:bCs/>
          <w:color w:val="000000"/>
          <w:kern w:val="2"/>
          <w:sz w:val="32"/>
          <w:lang w:eastAsia="ru-RU"/>
        </w:rPr>
        <w:t>Воспитатель :Черемисина Н.Г.</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bookmarkStart w:id="0" w:name="__DdeLink__1452_4224339256"/>
      <w:r>
        <w:rPr>
          <w:rFonts w:eastAsia="Times New Roman" w:cs="Times New Roman" w:ascii="Times New Roman" w:hAnsi="Times New Roman"/>
          <w:b/>
          <w:bCs/>
          <w:color w:val="000000"/>
          <w:sz w:val="28"/>
          <w:lang w:eastAsia="ru-RU"/>
        </w:rPr>
        <w:t>Цель: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bookmarkStart w:id="1" w:name="__DdeLink__1452_4224339256"/>
      <w:r>
        <w:rPr>
          <w:rFonts w:eastAsia="Times New Roman" w:cs="Times New Roman" w:ascii="Times New Roman" w:hAnsi="Times New Roman"/>
          <w:color w:val="000000"/>
          <w:sz w:val="28"/>
          <w:lang w:eastAsia="ru-RU"/>
        </w:rPr>
        <w:t>Обобщение и закрепление знаний детей о природе родного края.</w:t>
      </w:r>
      <w:bookmarkEnd w:id="1"/>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b/>
          <w:bCs/>
          <w:color w:val="000000"/>
          <w:sz w:val="28"/>
          <w:lang w:eastAsia="ru-RU"/>
        </w:rPr>
        <w:t>Задачи: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i/>
          <w:iCs/>
          <w:color w:val="000000"/>
          <w:sz w:val="28"/>
          <w:lang w:eastAsia="ru-RU"/>
        </w:rPr>
        <w:t> </w:t>
      </w:r>
      <w:r>
        <w:rPr>
          <w:rFonts w:eastAsia="Times New Roman" w:cs="Times New Roman" w:ascii="Times New Roman" w:hAnsi="Times New Roman"/>
          <w:i/>
          <w:iCs/>
          <w:color w:val="000000"/>
          <w:sz w:val="28"/>
          <w:lang w:eastAsia="ru-RU"/>
        </w:rPr>
        <w:t>Воспитательные задачи:</w:t>
      </w:r>
      <w:r>
        <w:rPr>
          <w:rFonts w:eastAsia="Times New Roman" w:cs="Times New Roman" w:ascii="Times New Roman" w:hAnsi="Times New Roman"/>
          <w:color w:val="000000"/>
          <w:sz w:val="28"/>
          <w:lang w:eastAsia="ru-RU"/>
        </w:rPr>
        <w:t> воспитывать умение работать в коллективе, умение договариваться.</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i/>
          <w:iCs/>
          <w:color w:val="000000"/>
          <w:sz w:val="28"/>
          <w:lang w:eastAsia="ru-RU"/>
        </w:rPr>
        <w:t>Образовательные задачи:</w:t>
      </w:r>
      <w:r>
        <w:rPr>
          <w:rFonts w:eastAsia="Times New Roman" w:cs="Times New Roman" w:ascii="Times New Roman" w:hAnsi="Times New Roman"/>
          <w:color w:val="000000"/>
          <w:sz w:val="28"/>
          <w:lang w:eastAsia="ru-RU"/>
        </w:rPr>
        <w:t> способствовать углублению и обобщению имеющихся представлений детей о живой и неживой природе; закреплять умение сопоставлять, анализировать, делать выводы.</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i/>
          <w:iCs/>
          <w:color w:val="000000"/>
          <w:sz w:val="28"/>
          <w:lang w:eastAsia="ru-RU"/>
        </w:rPr>
        <w:t>Развивающие задачи:</w:t>
      </w:r>
      <w:r>
        <w:rPr>
          <w:rFonts w:eastAsia="Times New Roman" w:cs="Times New Roman" w:ascii="Times New Roman" w:hAnsi="Times New Roman"/>
          <w:color w:val="000000"/>
          <w:sz w:val="28"/>
          <w:lang w:eastAsia="ru-RU"/>
        </w:rPr>
        <w:t> развивать любознательность и самостоятельность, развивать навыки общения, связную речь, развивать умения слушать друг друга, дополнять ответы товарища.</w:t>
      </w:r>
      <w:r>
        <w:rPr>
          <w:rFonts w:eastAsia="Times New Roman" w:cs="Times New Roman" w:ascii="Times New Roman" w:hAnsi="Times New Roman"/>
          <w:color w:val="000000"/>
          <w:sz w:val="28"/>
          <w:szCs w:val="28"/>
          <w:lang w:eastAsia="ru-RU"/>
        </w:rPr>
        <w:br/>
        <w:br/>
      </w:r>
      <w:r>
        <w:rPr>
          <w:rFonts w:eastAsia="Times New Roman" w:cs="Times New Roman" w:ascii="Times New Roman" w:hAnsi="Times New Roman"/>
          <w:b/>
          <w:bCs/>
          <w:color w:val="000000"/>
          <w:sz w:val="28"/>
          <w:lang w:eastAsia="ru-RU"/>
        </w:rPr>
        <w:t>Материалы к занятию:</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Цветные карточки с вопросами, ромбики двух цветов по количеству детей, поле чудес, два табло, карточки с цифрами – очками.</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b/>
          <w:bCs/>
          <w:color w:val="000000"/>
          <w:sz w:val="28"/>
          <w:lang w:eastAsia="ru-RU"/>
        </w:rPr>
        <w:t>Предварительная работа</w:t>
      </w:r>
      <w:r>
        <w:rPr>
          <w:rFonts w:eastAsia="Times New Roman" w:cs="Times New Roman" w:ascii="Times New Roman" w:hAnsi="Times New Roman"/>
          <w:color w:val="000000"/>
          <w:sz w:val="28"/>
          <w:lang w:eastAsia="ru-RU"/>
        </w:rPr>
        <w:t>: </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Наблюдения на прогулках, экскурсии в парк, беседы, проведение экспериментальной работы, работа в пособиях по курсу окружающего мира, проведение интеллектуальных игр: «Поле чудес», «Что? Где? Когда?», викторин. </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8"/>
          <w:lang w:eastAsia="ru-RU"/>
        </w:rPr>
        <w:t>Ход деятельности:</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Воспитатель:- Ребята, вы любите играть?</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-Какие бывают игры, как вы думаете? (ответы детей)</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-Я вам сегодня предлагаю необычную игру, это игра- викторина.</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Слышали про такую игру? (слушаю ответы детей)</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 Называется она </w:t>
      </w:r>
      <w:r>
        <w:rPr>
          <w:rFonts w:eastAsia="Times New Roman" w:cs="Times New Roman" w:ascii="Times New Roman" w:hAnsi="Times New Roman"/>
          <w:b/>
          <w:bCs/>
          <w:color w:val="000000"/>
          <w:sz w:val="28"/>
          <w:lang w:eastAsia="ru-RU"/>
        </w:rPr>
        <w:t>«Знатоки -Эколята».</w:t>
      </w:r>
      <w:r>
        <w:rPr>
          <w:rFonts w:eastAsia="Times New Roman" w:cs="Times New Roman" w:ascii="Times New Roman" w:hAnsi="Times New Roman"/>
          <w:b/>
          <w:bCs/>
          <w:color w:val="000000"/>
          <w:sz w:val="28"/>
          <w:szCs w:val="28"/>
          <w:lang w:eastAsia="ru-RU"/>
        </w:rPr>
        <w:br/>
      </w:r>
      <w:r>
        <w:rPr>
          <w:rFonts w:eastAsia="Times New Roman" w:cs="Times New Roman" w:ascii="Times New Roman" w:hAnsi="Times New Roman"/>
          <w:color w:val="000000"/>
          <w:sz w:val="28"/>
          <w:lang w:eastAsia="ru-RU"/>
        </w:rPr>
        <w:t>- Ребята, а вы знаете, кто такие знатоки?</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(ответы детей)</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 Да, знатоки – это умные, знающие люди, умеющие логически думать, сообразительные и смекалистые. Настоящие эрудиты. Они умеют работать в команде, слушать друг друга, умеют договариваться. Сегодня вы будете знатоками, ведь вы умные и все знаете. Для того чтобы начать игру, вы разделитесь на 2 команды. Сейчас вы возьмете по одному ромбику и займете места согласно цвету. </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(Дети берут ромбики 2 цветов, воспитатель прикрепляет ромбики к одежде детей. Они занимают свои места согласно цвету).</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 xml:space="preserve">- У нас образовалась команда «Знайки» и команда «Умники». </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 Теперь я познакомлю вас с правилами игры. У меня на столе лежат карточки двух цветов. На них написаны вопросы, которые принесли дети из других групп нашего детского сада. Они очень хотят знать ответы на свои вопросы. Еще на столе есть карточки музыкальная пауза и игра.</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 xml:space="preserve">- Две команды разумных и внимательных будут соревноваться друг с другом  и пройдут через несколько испытаний. Затем мы подведем итоги, а в конце состоится церемония награждения участников.  Вы должны четко запомнить, что победа ваших команд зависит от того, как дружно вы умеете работать, договариваться, отвечать полным и понятным ответом. </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Команды поприветствуйте друг друга.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8"/>
          <w:lang w:eastAsia="ru-RU"/>
        </w:rPr>
        <w:t>Команда «Умники»</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«Мы умные детишки, детишки- шалунишки,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Любим в КВН играть и, конечно побеждать»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Наш девиз: </w:t>
      </w:r>
      <w:r>
        <w:rPr>
          <w:rFonts w:eastAsia="Times New Roman" w:cs="Times New Roman" w:ascii="Times New Roman" w:hAnsi="Times New Roman"/>
          <w:b/>
          <w:bCs/>
          <w:color w:val="000000"/>
          <w:sz w:val="28"/>
          <w:lang w:eastAsia="ru-RU"/>
        </w:rPr>
        <w:t>«</w:t>
      </w:r>
      <w:r>
        <w:rPr>
          <w:rFonts w:eastAsia="Times New Roman" w:cs="Times New Roman" w:ascii="Times New Roman" w:hAnsi="Times New Roman"/>
          <w:color w:val="000000"/>
          <w:sz w:val="28"/>
          <w:lang w:eastAsia="ru-RU"/>
        </w:rPr>
        <w:t>Один ум- хорошо, а много- лучше</w:t>
      </w:r>
      <w:r>
        <w:rPr>
          <w:rFonts w:eastAsia="Times New Roman" w:cs="Times New Roman" w:ascii="Times New Roman" w:hAnsi="Times New Roman"/>
          <w:b/>
          <w:bCs/>
          <w:color w:val="000000"/>
          <w:sz w:val="28"/>
          <w:lang w:eastAsia="ru-RU"/>
        </w:rPr>
        <w:t>»</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 </w:t>
      </w:r>
      <w:r>
        <w:rPr>
          <w:rFonts w:eastAsia="Times New Roman" w:cs="Times New Roman" w:ascii="Times New Roman" w:hAnsi="Times New Roman"/>
          <w:b/>
          <w:bCs/>
          <w:color w:val="000000"/>
          <w:sz w:val="28"/>
          <w:lang w:eastAsia="ru-RU"/>
        </w:rPr>
        <w:t>Команда «Знайки»</w:t>
      </w: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«Мы ребята знайки, знайки не зазнайки,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 игры разные играем, в КВН мы побеждаем»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Наш девиз: </w:t>
      </w:r>
      <w:r>
        <w:rPr>
          <w:rFonts w:eastAsia="Times New Roman" w:cs="Times New Roman" w:ascii="Times New Roman" w:hAnsi="Times New Roman"/>
          <w:b/>
          <w:bCs/>
          <w:color w:val="000000"/>
          <w:sz w:val="28"/>
          <w:lang w:eastAsia="ru-RU"/>
        </w:rPr>
        <w:t>«</w:t>
      </w:r>
      <w:r>
        <w:rPr>
          <w:rFonts w:eastAsia="Times New Roman" w:cs="Times New Roman" w:ascii="Times New Roman" w:hAnsi="Times New Roman"/>
          <w:color w:val="000000"/>
          <w:sz w:val="28"/>
          <w:lang w:eastAsia="ru-RU"/>
        </w:rPr>
        <w:t>Знание - это сила</w:t>
      </w:r>
      <w:r>
        <w:rPr>
          <w:rFonts w:eastAsia="Times New Roman" w:cs="Times New Roman" w:ascii="Times New Roman" w:hAnsi="Times New Roman"/>
          <w:b/>
          <w:bCs/>
          <w:color w:val="000000"/>
          <w:sz w:val="28"/>
          <w:lang w:eastAsia="ru-RU"/>
        </w:rPr>
        <w:t>»</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Игра начинается</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28"/>
          <w:lang w:eastAsia="ru-RU"/>
        </w:rPr>
        <w:t>Задание 1.</w:t>
      </w:r>
      <w:r>
        <w:rPr>
          <w:rFonts w:eastAsia="Times New Roman" w:cs="Times New Roman" w:ascii="Times New Roman" w:hAnsi="Times New Roman"/>
          <w:color w:val="000000"/>
          <w:sz w:val="28"/>
          <w:lang w:eastAsia="ru-RU"/>
        </w:rPr>
        <w:t>  </w:t>
      </w:r>
      <w:r>
        <w:rPr>
          <w:rFonts w:eastAsia="Times New Roman" w:cs="Times New Roman" w:ascii="Times New Roman" w:hAnsi="Times New Roman"/>
          <w:i/>
          <w:iCs/>
          <w:color w:val="000000"/>
          <w:sz w:val="28"/>
          <w:lang w:eastAsia="ru-RU"/>
        </w:rPr>
        <w:t>«</w:t>
      </w:r>
      <w:r>
        <w:rPr>
          <w:rFonts w:eastAsia="Times New Roman" w:cs="Times New Roman" w:ascii="Times New Roman" w:hAnsi="Times New Roman"/>
          <w:b/>
          <w:bCs/>
          <w:i/>
          <w:iCs/>
          <w:color w:val="000000"/>
          <w:sz w:val="28"/>
          <w:lang w:eastAsia="ru-RU"/>
        </w:rPr>
        <w:t>Знатоки цветов</w:t>
      </w:r>
      <w:r>
        <w:rPr>
          <w:rFonts w:eastAsia="Times New Roman" w:cs="Times New Roman" w:ascii="Times New Roman" w:hAnsi="Times New Roman"/>
          <w:i/>
          <w:iCs/>
          <w:color w:val="000000"/>
          <w:sz w:val="28"/>
          <w:lang w:eastAsia="ru-RU"/>
        </w:rPr>
        <w:t>»</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1. Какой из цветов жёлтого цвета?</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Колокольчик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Василёк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Одуванчик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2. Какой цветок считается традиционным подарком на 8 марта?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Роза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Мимоза</w:t>
      </w:r>
    </w:p>
    <w:p>
      <w:pPr>
        <w:pStyle w:val="Normal"/>
        <w:shd w:val="clear" w:color="auto" w:fill="FFFFFF"/>
        <w:spacing w:lineRule="auto" w:line="240" w:before="0" w:after="0"/>
        <w:rPr>
          <w:rFonts w:ascii="Times New Roman" w:hAnsi="Times New Roman" w:eastAsia="Times New Roman" w:cs="Times New Roman"/>
          <w:color w:val="000000"/>
          <w:sz w:val="28"/>
          <w:lang w:eastAsia="ru-RU"/>
        </w:rPr>
      </w:pPr>
      <w:r>
        <w:rPr>
          <w:rFonts w:eastAsia="Times New Roman" w:cs="Times New Roman" w:ascii="Times New Roman" w:hAnsi="Times New Roman"/>
          <w:color w:val="000000"/>
          <w:sz w:val="28"/>
          <w:lang w:eastAsia="ru-RU"/>
        </w:rPr>
        <w:t>Мак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Гвоздика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3. Какой цветок расцветает ранней весной?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Ромашка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Одуванчик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Ландыш</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Подснежник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4. Какого цвета цветы незабудки?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Красного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Голубого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Желтого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5. Какой из цветов можно назвать полевым?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Василёк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Роза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Пион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Лилия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6. О каких цветах идёт речь в сказке Маршака «Двенадцать месяцев»?</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Тюльпаны</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Розы</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Подснежники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Маки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7. Какой из цветов самый большой по размеру?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Одуванчик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Незабудка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Подсолнух</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8. Какой из цветов сначала желтый, а потом пушистый и белый, и если на него дунуть, то в стороны летят маленькие парашютики?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Ромашка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Одуванчик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Колокольчик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9. Какое растение из списка не является цветком?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Василёк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Осока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Мать-и-мачеха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10. Что не является частью цветка?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Лепесток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Стебель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Ветка</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color w:val="000000"/>
          <w:sz w:val="28"/>
          <w:lang w:eastAsia="ru-RU"/>
        </w:rPr>
      </w:pPr>
      <w:r>
        <w:rPr>
          <w:rFonts w:eastAsia="Times New Roman" w:cs="Times New Roman" w:ascii="Times New Roman" w:hAnsi="Times New Roman"/>
          <w:b/>
          <w:bCs/>
          <w:color w:val="000000"/>
          <w:sz w:val="28"/>
          <w:lang w:eastAsia="ru-RU"/>
        </w:rPr>
        <w:t>Задание 2. </w:t>
      </w:r>
      <w:r>
        <w:rPr>
          <w:rFonts w:eastAsia="Times New Roman" w:cs="Times New Roman" w:ascii="Times New Roman" w:hAnsi="Times New Roman"/>
          <w:b/>
          <w:bCs/>
          <w:i/>
          <w:iCs/>
          <w:color w:val="000000"/>
          <w:sz w:val="28"/>
          <w:lang w:eastAsia="ru-RU"/>
        </w:rPr>
        <w:t>«Знатоки деревьев»</w:t>
      </w:r>
      <w:r>
        <w:rPr>
          <w:rFonts w:eastAsia="Times New Roman" w:cs="Times New Roman" w:ascii="Times New Roman" w:hAnsi="Times New Roman"/>
          <w:b/>
          <w:bCs/>
          <w:color w:val="000000"/>
          <w:sz w:val="28"/>
          <w:szCs w:val="28"/>
          <w:lang w:eastAsia="ru-RU"/>
        </w:rPr>
        <w:br/>
      </w:r>
      <w:r>
        <w:rPr>
          <w:rFonts w:eastAsia="Times New Roman" w:cs="Times New Roman" w:ascii="Times New Roman" w:hAnsi="Times New Roman"/>
          <w:color w:val="000000"/>
          <w:sz w:val="28"/>
          <w:lang w:eastAsia="ru-RU"/>
        </w:rPr>
        <w:t>1. У какого дерева листья похожи на ладошки?</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Дуб</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Клён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2. На каких деревьях растут жёлуди?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Ясень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Рябина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Дуб</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3. У какого дерева вместо листьев растут иголки?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Каштан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Сосна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Дуб</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4. Какие деревья называют хвойными? У них вместо листьев растут иголки.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Ёлка, сосна, пихта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Дуб, берёза, клён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Каштан, ясень, ива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5. У какого дерева кора белая в чёрную полоску? Её называют берестой.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Дуб</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Ива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Клён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6. На каком дереве листья осенью не только желтеют, но и краснеют?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Клён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Каштан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7. У какого дерева по весне вырастают длинные серёжки?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Клён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Ясень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Ива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Каштан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8. Под какими деревьями растут грибы, название которых включает в себя название этого дерева?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Осина и 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Дуб и клён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Ива и каштан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9. На каком дереве растут гроздья ярких красных ягод?</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Берёза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Рябина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Тополь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10. С какого дерева летом летит пух похожий на снег?</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Клён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Липа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Тополь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szCs w:val="28"/>
          <w:lang w:eastAsia="ru-RU"/>
        </w:rPr>
        <w:br/>
      </w:r>
      <w:r>
        <w:rPr>
          <w:rFonts w:eastAsia="Times New Roman" w:cs="Times New Roman" w:ascii="Times New Roman" w:hAnsi="Times New Roman"/>
          <w:color w:val="000000"/>
          <w:sz w:val="28"/>
          <w:lang w:eastAsia="ru-RU"/>
        </w:rPr>
        <w:t>Если выпадает сектор «музыкальная пауза», то дети исполняют танец под музыку.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8"/>
          <w:lang w:eastAsia="ru-RU"/>
        </w:rPr>
        <w:t>Задание 3.</w:t>
      </w:r>
      <w:r>
        <w:rPr>
          <w:rFonts w:eastAsia="Times New Roman" w:cs="Times New Roman" w:ascii="Times New Roman" w:hAnsi="Times New Roman"/>
          <w:color w:val="000000"/>
          <w:sz w:val="28"/>
          <w:lang w:eastAsia="ru-RU"/>
        </w:rPr>
        <w:t> </w:t>
      </w:r>
      <w:r>
        <w:rPr>
          <w:rFonts w:eastAsia="Times New Roman" w:cs="Times New Roman" w:ascii="Times New Roman" w:hAnsi="Times New Roman"/>
          <w:b/>
          <w:bCs/>
          <w:i/>
          <w:iCs/>
          <w:color w:val="000000"/>
          <w:sz w:val="28"/>
          <w:lang w:eastAsia="ru-RU"/>
        </w:rPr>
        <w:t>«Знатоки птиц»</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 </w:t>
      </w:r>
      <w:r>
        <w:rPr>
          <w:rFonts w:eastAsia="Times New Roman" w:cs="Times New Roman" w:ascii="Times New Roman" w:hAnsi="Times New Roman"/>
          <w:color w:val="000000"/>
          <w:sz w:val="28"/>
          <w:lang w:eastAsia="ru-RU"/>
        </w:rPr>
        <w:t>1. Какая птица любит красть еду, благодаря чему она получила соответствующее название?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Сорока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Голубь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Воробей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2. Какая из этих птиц является традиционным символом мира?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Голубь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Лебедь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Павлин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3. Какая из этих птиц зимующая?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Утка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Синица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Ласточка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4. Какая из птиц сообщает своим голосом, сколько нам осталось жить?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Соловей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Дятел</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Кукушка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5. Птица, которая питается нектаром цветов и является самой маленькой в мире.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Колибри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Ласточка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Снегирь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6. Какая из этих птиц не умеет плавать?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Гусь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Чайка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Дятел</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7. Какая птица не умеет летать?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Пингвин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Утка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Лебедь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8. Какая птица живёт у людей в часах?</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Петух</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Кукушка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Соловей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9. Как называется птица, домик которой назван в честь названия этой птицы?</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Соловей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Сорока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Скворец</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10. Какая из этих птиц любит стучать по дереву?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Голубь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Дрозд</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Дятел</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28"/>
          <w:lang w:eastAsia="ru-RU"/>
        </w:rPr>
        <w:t>Задание 4.</w:t>
      </w:r>
      <w:r>
        <w:rPr>
          <w:rFonts w:eastAsia="Times New Roman" w:cs="Times New Roman" w:ascii="Times New Roman" w:hAnsi="Times New Roman"/>
          <w:color w:val="000000"/>
          <w:sz w:val="28"/>
          <w:lang w:eastAsia="ru-RU"/>
        </w:rPr>
        <w:t> </w:t>
      </w:r>
      <w:r>
        <w:rPr>
          <w:rFonts w:eastAsia="Times New Roman" w:cs="Times New Roman" w:ascii="Times New Roman" w:hAnsi="Times New Roman"/>
          <w:b/>
          <w:bCs/>
          <w:i/>
          <w:iCs/>
          <w:color w:val="000000"/>
          <w:sz w:val="28"/>
          <w:lang w:eastAsia="ru-RU"/>
        </w:rPr>
        <w:t>«Знатоки животных»</w:t>
      </w:r>
      <w:r>
        <w:rPr>
          <w:rFonts w:eastAsia="Times New Roman" w:cs="Arial" w:ascii="Arial" w:hAnsi="Arial"/>
          <w:b/>
          <w:bCs/>
          <w:color w:val="000000"/>
          <w:sz w:val="30"/>
          <w:lang w:eastAsia="ru-RU"/>
        </w:rPr>
        <w:t> </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1. Какое животное из этих самое высокое?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Слон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Жираф</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Зубр</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2. Кто из этих животных дает молоко?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Корова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Овечка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Свинка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3. Кто из этих животных живет в лесу?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Страус</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Лев</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Медведь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4. Кто из этих животных бегает быстрее?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Гепард</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Пантера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Леопард</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5. Кто из этих животных питается эвкалиптом?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Панда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Коала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Ленивец</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6. Какая из этих птиц самая большая?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голубь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воробей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орел</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7. Какой из этих мишек черно-белый?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бурый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гризли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панда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8. Кто из этих животных живет в воде?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Крокодил</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Носорог</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Олень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9. Кто живет на деревьях?</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барсук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ленивец</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енот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10. У кого длиннее хвост?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волк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лиса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олень</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28"/>
          <w:lang w:eastAsia="ru-RU"/>
        </w:rPr>
        <w:t>Задание 5.</w:t>
      </w:r>
      <w:r>
        <w:rPr>
          <w:rFonts w:eastAsia="Times New Roman" w:cs="Times New Roman" w:ascii="Times New Roman" w:hAnsi="Times New Roman"/>
          <w:color w:val="000000"/>
          <w:sz w:val="28"/>
          <w:lang w:eastAsia="ru-RU"/>
        </w:rPr>
        <w:t> </w:t>
      </w:r>
      <w:r>
        <w:rPr>
          <w:rFonts w:eastAsia="Times New Roman" w:cs="Times New Roman" w:ascii="Times New Roman" w:hAnsi="Times New Roman"/>
          <w:b/>
          <w:bCs/>
          <w:i/>
          <w:iCs/>
          <w:color w:val="000000"/>
          <w:sz w:val="28"/>
          <w:lang w:eastAsia="ru-RU"/>
        </w:rPr>
        <w:t>«Знатоки лета»</w:t>
      </w:r>
      <w:r>
        <w:rPr>
          <w:rFonts w:eastAsia="Times New Roman" w:cs="Arial" w:ascii="Arial" w:hAnsi="Arial"/>
          <w:color w:val="000000"/>
          <w:sz w:val="30"/>
          <w:lang w:eastAsia="ru-RU"/>
        </w:rPr>
        <w:t>.</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1. Каким цветом называют лето?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Красным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Зеленым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Желтым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2. За каким временем года идет лето?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Зима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Весна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Осень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3. Какие осадки обычно выпадают в летний период?</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Снег</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Град</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Дождь</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4. Если нет его - небо хмурится, если есть оно - люди жмурятся. О чем говорится в стихе-загадке?</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Дождь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Солнце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Ветер</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5. На цветке цветок пьет цветочный сок. Кто это?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Пчела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Бабочка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Кузнечик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6. Какой месяц называют закатом лета?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Июнь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Июль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Август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7. Солнце светит, дождь идёт, чудо в небе вдруг взойдет, яркою цветной дугой, не потрогать нам с тобой. О чем идет речь в загадке?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Солнце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Радуга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Северное сияние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8. Кто носит шляпу на ноге?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Гриб</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Петух</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Лошадь</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9. Какого цвета у зайца шубка летом?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Серая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Белая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Желтая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10. Что, согласно пословице, лучше готовить летом, если телегу лучше готовить зимой?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Валенки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Сани</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Варенье</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b/>
          <w:bCs/>
          <w:color w:val="000000"/>
          <w:sz w:val="28"/>
          <w:lang w:eastAsia="ru-RU"/>
        </w:rPr>
        <w:t>Задание 6.</w:t>
      </w:r>
      <w:r>
        <w:rPr>
          <w:rFonts w:eastAsia="Times New Roman" w:cs="Times New Roman" w:ascii="Times New Roman" w:hAnsi="Times New Roman"/>
          <w:color w:val="000000"/>
          <w:sz w:val="28"/>
          <w:lang w:eastAsia="ru-RU"/>
        </w:rPr>
        <w:t> </w:t>
      </w:r>
      <w:r>
        <w:rPr>
          <w:rFonts w:eastAsia="Times New Roman" w:cs="Times New Roman" w:ascii="Times New Roman" w:hAnsi="Times New Roman"/>
          <w:b/>
          <w:bCs/>
          <w:i/>
          <w:iCs/>
          <w:color w:val="000000"/>
          <w:sz w:val="28"/>
          <w:lang w:eastAsia="ru-RU"/>
        </w:rPr>
        <w:t>«Знатоки правил поведения в лесу»</w:t>
      </w:r>
      <w:r>
        <w:rPr>
          <w:rFonts w:eastAsia="Times New Roman" w:cs="Arial" w:ascii="Arial" w:hAnsi="Arial"/>
          <w:color w:val="000000"/>
          <w:sz w:val="30"/>
          <w:lang w:eastAsia="ru-RU"/>
        </w:rPr>
        <w:t> </w:t>
      </w:r>
    </w:p>
    <w:p>
      <w:pPr>
        <w:pStyle w:val="Normal"/>
        <w:numPr>
          <w:ilvl w:val="0"/>
          <w:numId w:val="0"/>
        </w:numPr>
        <w:pBdr>
          <w:bottom w:val="single" w:sz="6" w:space="8" w:color="D6DDB9"/>
        </w:pBdr>
        <w:shd w:val="clear" w:color="auto" w:fill="FFFFFF"/>
        <w:spacing w:lineRule="auto" w:line="240" w:before="120" w:after="120"/>
        <w:outlineLvl w:val="1"/>
        <w:rPr>
          <w:rFonts w:ascii="Times New Roman" w:hAnsi="Times New Roman" w:eastAsia="Times New Roman" w:cs="Times New Roman"/>
          <w:b/>
          <w:b/>
          <w:bCs/>
          <w:color w:val="000000"/>
          <w:sz w:val="36"/>
          <w:szCs w:val="36"/>
          <w:lang w:eastAsia="ru-RU"/>
        </w:rPr>
      </w:pPr>
      <w:r>
        <w:rPr>
          <w:rFonts w:eastAsia="Times New Roman" w:cs="Times New Roman" w:ascii="Times New Roman" w:hAnsi="Times New Roman"/>
          <w:color w:val="000000"/>
          <w:sz w:val="28"/>
          <w:lang w:eastAsia="ru-RU"/>
        </w:rPr>
        <w:t>1. Можно ли разводить костер в лесу?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 знаю</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2. Можно ли уносить из леса найденных птенцов и зверушек?</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 знаю</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3. Можно ли заезжать в лес на автомобильном транспорте?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 знаю</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4. На какой промежуток времени нужно иметь с собой запас воды?</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На пару часов</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На половину дня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На день или более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Он не нужен</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5. Нужно ли оповестить своих родных, если уходишь в лес?</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Желательно, но не обязательно</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 знаю</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6. В какое время дня нужно идти в лес?</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 первой половине дня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Во второй половине дня</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Перед тем, как стемнеет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7. Кого не нужно отпускать в лес одних?</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Детей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Пожилых людей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И детей, и пожилых людей</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 лес могут ходить поодиночке все</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8. Куда нужно позвонить в первую очередь, если заблудился в лесу?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Родителям</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Другу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В МЧС или по номеру 112</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Никому</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9. Могут ли люди собирать любые дикорастущие плоды, ягоды, орехи, грибы и другие пригодные для употребления в пищу лесные ресурсы?</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Да, но только те, которые не занесены в Красную книгу</w:t>
      </w:r>
    </w:p>
    <w:p>
      <w:pPr>
        <w:pStyle w:val="Normal"/>
        <w:shd w:val="clear" w:color="auto" w:fill="FFFFFF"/>
        <w:spacing w:lineRule="auto" w:line="240" w:before="0" w:after="0"/>
        <w:rPr>
          <w:rFonts w:ascii="Times New Roman" w:hAnsi="Times New Roman" w:eastAsia="Times New Roman" w:cs="Times New Roman"/>
          <w:color w:val="000000"/>
          <w:sz w:val="28"/>
          <w:lang w:eastAsia="ru-RU"/>
        </w:rPr>
      </w:pPr>
      <w:r>
        <w:rPr>
          <w:rFonts w:eastAsia="Times New Roman" w:cs="Times New Roman" w:ascii="Times New Roman" w:hAnsi="Times New Roman"/>
          <w:color w:val="000000"/>
          <w:sz w:val="28"/>
          <w:lang w:eastAsia="ru-RU"/>
        </w:rPr>
        <w:t>10. Можно ли оставлять или закапывать в землю после себя мусор?</w:t>
      </w:r>
    </w:p>
    <w:p>
      <w:pPr>
        <w:pStyle w:val="Normal"/>
        <w:shd w:val="clear" w:color="auto" w:fill="FFFFFF"/>
        <w:spacing w:lineRule="auto" w:line="240" w:before="0" w:after="0"/>
        <w:rPr>
          <w:rFonts w:ascii="Times New Roman" w:hAnsi="Times New Roman" w:eastAsia="Times New Roman" w:cs="Times New Roman"/>
          <w:color w:val="000000"/>
          <w:sz w:val="28"/>
          <w:lang w:eastAsia="ru-RU"/>
        </w:rPr>
      </w:pPr>
      <w:r>
        <w:rPr>
          <w:rFonts w:eastAsia="Times New Roman" w:cs="Times New Roman" w:ascii="Times New Roman" w:hAnsi="Times New Roman"/>
          <w:color w:val="000000"/>
          <w:sz w:val="28"/>
          <w:lang w:eastAsia="ru-RU"/>
        </w:rPr>
        <w:t>Да</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Нет</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Не знаю</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b/>
          <w:bCs/>
          <w:color w:val="000000"/>
          <w:sz w:val="28"/>
          <w:lang w:eastAsia="ru-RU"/>
        </w:rPr>
        <w:t>Подведение итогов</w:t>
      </w:r>
    </w:p>
    <w:p>
      <w:pPr>
        <w:pStyle w:val="Normal"/>
        <w:shd w:val="clear" w:color="auto" w:fill="FFFFFF"/>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8"/>
          <w:lang w:eastAsia="ru-RU"/>
        </w:rPr>
        <w:t> </w:t>
      </w:r>
      <w:r>
        <w:rPr>
          <w:rFonts w:eastAsia="Times New Roman" w:cs="Times New Roman" w:ascii="Times New Roman" w:hAnsi="Times New Roman"/>
          <w:color w:val="000000"/>
          <w:sz w:val="28"/>
          <w:lang w:eastAsia="ru-RU"/>
        </w:rPr>
        <w:t xml:space="preserve">-Ребята, вы сегодня отлично справились со всеми заданиями и проявили себя настоящими «знатоками природы». </w:t>
      </w:r>
    </w:p>
    <w:p>
      <w:pPr>
        <w:pStyle w:val="Normal"/>
        <w:widowControl/>
        <w:bidi w:val="0"/>
        <w:spacing w:lineRule="auto" w:line="276" w:before="0" w:after="200"/>
        <w:jc w:val="left"/>
        <w:rPr/>
      </w:pPr>
      <w:r>
        <w:rPr/>
      </w:r>
    </w:p>
    <w:sectPr>
      <w:type w:val="nextPage"/>
      <w:pgSz w:w="11906" w:h="16838"/>
      <w:pgMar w:left="1134" w:right="850" w:header="0" w:top="851" w:footer="0" w:bottom="709"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4560a"/>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3c5dea"/>
    <w:pPr>
      <w:spacing w:lineRule="auto" w:line="240" w:beforeAutospacing="1" w:afterAutospacing="1"/>
      <w:outlineLvl w:val="0"/>
    </w:pPr>
    <w:rPr>
      <w:rFonts w:ascii="Times New Roman" w:hAnsi="Times New Roman" w:eastAsia="Times New Roman" w:cs="Times New Roman"/>
      <w:b/>
      <w:bCs/>
      <w:kern w:val="2"/>
      <w:sz w:val="48"/>
      <w:szCs w:val="48"/>
      <w:lang w:eastAsia="ru-RU"/>
    </w:rPr>
  </w:style>
  <w:style w:type="paragraph" w:styleId="2">
    <w:name w:val="Heading 2"/>
    <w:basedOn w:val="Normal"/>
    <w:link w:val="20"/>
    <w:uiPriority w:val="9"/>
    <w:qFormat/>
    <w:rsid w:val="003c5dea"/>
    <w:pPr>
      <w:spacing w:lineRule="auto" w:line="240" w:beforeAutospacing="1" w:afterAutospacing="1"/>
      <w:outlineLvl w:val="1"/>
    </w:pPr>
    <w:rPr>
      <w:rFonts w:ascii="Times New Roman" w:hAnsi="Times New Roman" w:eastAsia="Times New Roman" w:cs="Times New Roman"/>
      <w:b/>
      <w:bCs/>
      <w:sz w:val="36"/>
      <w:szCs w:val="36"/>
      <w:lang w:eastAsia="ru-RU"/>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3c5dea"/>
    <w:rPr>
      <w:rFonts w:ascii="Times New Roman" w:hAnsi="Times New Roman" w:eastAsia="Times New Roman" w:cs="Times New Roman"/>
      <w:b/>
      <w:bCs/>
      <w:kern w:val="2"/>
      <w:sz w:val="48"/>
      <w:szCs w:val="48"/>
      <w:lang w:eastAsia="ru-RU"/>
    </w:rPr>
  </w:style>
  <w:style w:type="character" w:styleId="21" w:customStyle="1">
    <w:name w:val="Заголовок 2 Знак"/>
    <w:basedOn w:val="DefaultParagraphFont"/>
    <w:link w:val="2"/>
    <w:uiPriority w:val="9"/>
    <w:qFormat/>
    <w:rsid w:val="003c5dea"/>
    <w:rPr>
      <w:rFonts w:ascii="Times New Roman" w:hAnsi="Times New Roman" w:eastAsia="Times New Roman" w:cs="Times New Roman"/>
      <w:b/>
      <w:bCs/>
      <w:sz w:val="36"/>
      <w:szCs w:val="36"/>
      <w:lang w:eastAsia="ru-RU"/>
    </w:rPr>
  </w:style>
  <w:style w:type="character" w:styleId="C2" w:customStyle="1">
    <w:name w:val="c2"/>
    <w:basedOn w:val="DefaultParagraphFont"/>
    <w:qFormat/>
    <w:rsid w:val="003c5dea"/>
    <w:rPr/>
  </w:style>
  <w:style w:type="character" w:styleId="C1" w:customStyle="1">
    <w:name w:val="c1"/>
    <w:basedOn w:val="DefaultParagraphFont"/>
    <w:qFormat/>
    <w:rsid w:val="003c5dea"/>
    <w:rPr/>
  </w:style>
  <w:style w:type="character" w:styleId="C6" w:customStyle="1">
    <w:name w:val="c6"/>
    <w:basedOn w:val="DefaultParagraphFont"/>
    <w:qFormat/>
    <w:rsid w:val="003c5dea"/>
    <w:rPr/>
  </w:style>
  <w:style w:type="character" w:styleId="C8" w:customStyle="1">
    <w:name w:val="c8"/>
    <w:basedOn w:val="DefaultParagraphFont"/>
    <w:qFormat/>
    <w:rsid w:val="003c5dea"/>
    <w:rPr/>
  </w:style>
  <w:style w:type="character" w:styleId="C9" w:customStyle="1">
    <w:name w:val="c9"/>
    <w:basedOn w:val="DefaultParagraphFont"/>
    <w:qFormat/>
    <w:rsid w:val="003c5dea"/>
    <w:rPr/>
  </w:style>
  <w:style w:type="character" w:styleId="C0" w:customStyle="1">
    <w:name w:val="c0"/>
    <w:basedOn w:val="DefaultParagraphFont"/>
    <w:qFormat/>
    <w:rsid w:val="003c5dea"/>
    <w:rPr/>
  </w:style>
  <w:style w:type="character" w:styleId="C11" w:customStyle="1">
    <w:name w:val="c11"/>
    <w:basedOn w:val="DefaultParagraphFont"/>
    <w:qFormat/>
    <w:rsid w:val="003c5dea"/>
    <w:rPr/>
  </w:style>
  <w:style w:type="character" w:styleId="C5" w:customStyle="1">
    <w:name w:val="c5"/>
    <w:basedOn w:val="DefaultParagraphFont"/>
    <w:qFormat/>
    <w:rsid w:val="003c5dea"/>
    <w:rPr/>
  </w:style>
  <w:style w:type="character" w:styleId="C16" w:customStyle="1">
    <w:name w:val="c16"/>
    <w:basedOn w:val="DefaultParagraphFont"/>
    <w:qFormat/>
    <w:rsid w:val="003c5dea"/>
    <w:rPr/>
  </w:style>
  <w:style w:type="character" w:styleId="C14" w:customStyle="1">
    <w:name w:val="c14"/>
    <w:basedOn w:val="DefaultParagraphFont"/>
    <w:qFormat/>
    <w:rsid w:val="003c5dea"/>
    <w:rPr/>
  </w:style>
  <w:style w:type="character" w:styleId="Style12" w:customStyle="1">
    <w:name w:val="Текст выноски Знак"/>
    <w:basedOn w:val="DefaultParagraphFont"/>
    <w:link w:val="a3"/>
    <w:uiPriority w:val="99"/>
    <w:semiHidden/>
    <w:qFormat/>
    <w:rsid w:val="003c5dea"/>
    <w:rPr>
      <w:rFonts w:ascii="Tahoma" w:hAnsi="Tahoma" w:cs="Tahoma"/>
      <w:sz w:val="16"/>
      <w:szCs w:val="16"/>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76"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C3" w:customStyle="1">
    <w:name w:val="c3"/>
    <w:basedOn w:val="Normal"/>
    <w:qFormat/>
    <w:rsid w:val="003c5dea"/>
    <w:pPr>
      <w:spacing w:lineRule="auto" w:line="240" w:beforeAutospacing="1" w:afterAutospacing="1"/>
    </w:pPr>
    <w:rPr>
      <w:rFonts w:ascii="Times New Roman" w:hAnsi="Times New Roman" w:eastAsia="Times New Roman" w:cs="Times New Roman"/>
      <w:sz w:val="24"/>
      <w:szCs w:val="24"/>
      <w:lang w:eastAsia="ru-RU"/>
    </w:rPr>
  </w:style>
  <w:style w:type="paragraph" w:styleId="C4" w:customStyle="1">
    <w:name w:val="c4"/>
    <w:basedOn w:val="Normal"/>
    <w:qFormat/>
    <w:rsid w:val="003c5dea"/>
    <w:pPr>
      <w:spacing w:lineRule="auto" w:line="240" w:beforeAutospacing="1" w:afterAutospacing="1"/>
    </w:pPr>
    <w:rPr>
      <w:rFonts w:ascii="Times New Roman" w:hAnsi="Times New Roman" w:eastAsia="Times New Roman" w:cs="Times New Roman"/>
      <w:sz w:val="24"/>
      <w:szCs w:val="24"/>
      <w:lang w:eastAsia="ru-RU"/>
    </w:rPr>
  </w:style>
  <w:style w:type="paragraph" w:styleId="C7" w:customStyle="1">
    <w:name w:val="c7"/>
    <w:basedOn w:val="Normal"/>
    <w:qFormat/>
    <w:rsid w:val="003c5dea"/>
    <w:pPr>
      <w:spacing w:lineRule="auto" w:line="240" w:beforeAutospacing="1" w:afterAutospacing="1"/>
    </w:pPr>
    <w:rPr>
      <w:rFonts w:ascii="Times New Roman" w:hAnsi="Times New Roman" w:eastAsia="Times New Roman" w:cs="Times New Roman"/>
      <w:sz w:val="24"/>
      <w:szCs w:val="24"/>
      <w:lang w:eastAsia="ru-RU"/>
    </w:rPr>
  </w:style>
  <w:style w:type="paragraph" w:styleId="BalloonText">
    <w:name w:val="Balloon Text"/>
    <w:basedOn w:val="Normal"/>
    <w:link w:val="a4"/>
    <w:uiPriority w:val="99"/>
    <w:semiHidden/>
    <w:unhideWhenUsed/>
    <w:qFormat/>
    <w:rsid w:val="003c5dea"/>
    <w:pPr>
      <w:spacing w:lineRule="auto" w:line="240" w:before="0" w:after="0"/>
    </w:pPr>
    <w:rPr>
      <w:rFonts w:ascii="Tahoma" w:hAnsi="Tahoma" w:cs="Tahoma"/>
      <w:sz w:val="16"/>
      <w:szCs w:val="16"/>
    </w:rPr>
  </w:style>
  <w:style w:type="paragraph" w:styleId="ListParagraph">
    <w:name w:val="List Paragraph"/>
    <w:basedOn w:val="Normal"/>
    <w:uiPriority w:val="34"/>
    <w:qFormat/>
    <w:rsid w:val="00ef065b"/>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Application>LibreOffice/6.1.4.2$Windows_X86_64 LibreOffice_project/9d0f32d1f0b509096fd65e0d4bec26ddd1938fd3</Application>
  <Pages>8</Pages>
  <Words>1270</Words>
  <Characters>6869</Characters>
  <CharactersWithSpaces>7887</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2022-04-25T06:38:00Z</dcterms:created>
  <dc:creator>Наталья</dc:creator>
  <dc:description/>
  <dc:language>ru-RU</dc:language>
  <cp:lastModifiedBy/>
  <dcterms:modified xsi:type="dcterms:W3CDTF">2022-04-26T09:10:12Z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